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458A1" w14:textId="0F0B8B99" w:rsidR="00786914" w:rsidRPr="00DF26C7" w:rsidRDefault="00F8653A" w:rsidP="00DF26C7">
      <w:pPr>
        <w:spacing w:after="120"/>
        <w:jc w:val="center"/>
        <w:outlineLvl w:val="0"/>
        <w:rPr>
          <w:rFonts w:ascii="Times New Roman" w:hAnsi="Times New Roman" w:cs="Times New Roman"/>
          <w:b/>
          <w:bCs/>
          <w:sz w:val="22"/>
          <w:szCs w:val="22"/>
        </w:rPr>
      </w:pPr>
      <w:bookmarkStart w:id="0" w:name="bookmark0"/>
      <w:bookmarkStart w:id="1" w:name="bookmark1"/>
      <w:bookmarkStart w:id="2" w:name="_GoBack"/>
      <w:bookmarkEnd w:id="2"/>
      <w:r w:rsidRPr="00DF26C7">
        <w:rPr>
          <w:rFonts w:ascii="Times New Roman" w:hAnsi="Times New Roman" w:cs="Times New Roman"/>
          <w:b/>
          <w:bCs/>
          <w:sz w:val="22"/>
          <w:szCs w:val="22"/>
        </w:rPr>
        <w:t>PERSONAL DATA PROCESSING DISCLOSURE FOR EMPLOYEES</w:t>
      </w:r>
      <w:bookmarkEnd w:id="0"/>
      <w:bookmarkEnd w:id="1"/>
    </w:p>
    <w:p w14:paraId="107458A2" w14:textId="77777777" w:rsidR="00786914" w:rsidRPr="00DF26C7" w:rsidRDefault="00786914" w:rsidP="00DF26C7">
      <w:pPr>
        <w:spacing w:after="120"/>
        <w:jc w:val="both"/>
        <w:outlineLvl w:val="0"/>
        <w:rPr>
          <w:rFonts w:ascii="Times New Roman" w:hAnsi="Times New Roman" w:cs="Times New Roman"/>
          <w:sz w:val="22"/>
          <w:szCs w:val="22"/>
        </w:rPr>
      </w:pPr>
      <w:bookmarkStart w:id="3" w:name="bookmark2"/>
      <w:bookmarkStart w:id="4" w:name="bookmark3"/>
      <w:bookmarkEnd w:id="3"/>
      <w:bookmarkEnd w:id="4"/>
    </w:p>
    <w:p w14:paraId="107458A3" w14:textId="5260A7FE" w:rsidR="00786914" w:rsidRPr="00DF26C7" w:rsidRDefault="00F8653A" w:rsidP="00DF26C7">
      <w:pPr>
        <w:spacing w:after="120"/>
        <w:jc w:val="both"/>
        <w:rPr>
          <w:rFonts w:ascii="Times New Roman" w:hAnsi="Times New Roman" w:cs="Times New Roman"/>
          <w:i/>
          <w:iCs/>
          <w:sz w:val="22"/>
          <w:szCs w:val="22"/>
        </w:rPr>
      </w:pPr>
      <w:r w:rsidRPr="00DF26C7">
        <w:rPr>
          <w:rFonts w:ascii="Times New Roman" w:hAnsi="Times New Roman" w:cs="Times New Roman"/>
          <w:i/>
          <w:iCs/>
          <w:sz w:val="22"/>
          <w:szCs w:val="22"/>
        </w:rPr>
        <w:t>Pursuant to Article 13(1) of the Regulation (EU) 2016/679 of the European Parliament and of the Council of 27 April 2016 on the protection of individuals with regard to the processing of personal data and on the free movement of such data and repealing Directive 95/46/EC (General data protection regulation) hereinafter referred to as the GDPR, we hereby inform that:</w:t>
      </w:r>
    </w:p>
    <w:p w14:paraId="107458A4" w14:textId="400EC073" w:rsidR="00786914" w:rsidRPr="00DF26C7" w:rsidRDefault="00F8653A" w:rsidP="00DF26C7">
      <w:pPr>
        <w:spacing w:after="120"/>
        <w:ind w:left="426" w:hanging="426"/>
        <w:jc w:val="both"/>
        <w:rPr>
          <w:rFonts w:ascii="Times New Roman" w:hAnsi="Times New Roman" w:cs="Times New Roman"/>
          <w:sz w:val="22"/>
          <w:szCs w:val="22"/>
        </w:rPr>
      </w:pPr>
      <w:r w:rsidRPr="00DF26C7">
        <w:rPr>
          <w:rFonts w:ascii="Times New Roman" w:hAnsi="Times New Roman" w:cs="Times New Roman"/>
          <w:sz w:val="22"/>
          <w:szCs w:val="22"/>
        </w:rPr>
        <w:t>1.</w:t>
      </w:r>
      <w:r w:rsidRPr="00DF26C7">
        <w:rPr>
          <w:rFonts w:ascii="Times New Roman" w:hAnsi="Times New Roman" w:cs="Times New Roman"/>
          <w:sz w:val="22"/>
          <w:szCs w:val="22"/>
        </w:rPr>
        <w:tab/>
        <w:t>The Controller of your personal data is the University of Agriculture</w:t>
      </w:r>
      <w:r w:rsidRPr="00DF26C7">
        <w:rPr>
          <w:rFonts w:ascii="Times New Roman" w:hAnsi="Times New Roman" w:cs="Times New Roman"/>
          <w:color w:val="0A0A0A"/>
          <w:sz w:val="22"/>
          <w:szCs w:val="22"/>
        </w:rPr>
        <w:t xml:space="preserve"> </w:t>
      </w:r>
      <w:r w:rsidR="003776A9">
        <w:rPr>
          <w:rFonts w:ascii="Times New Roman" w:hAnsi="Times New Roman" w:cs="Times New Roman"/>
          <w:color w:val="0A0A0A"/>
          <w:sz w:val="22"/>
          <w:szCs w:val="22"/>
        </w:rPr>
        <w:t>i</w:t>
      </w:r>
      <w:r w:rsidRPr="00DF26C7">
        <w:rPr>
          <w:rFonts w:ascii="Times New Roman" w:hAnsi="Times New Roman" w:cs="Times New Roman"/>
          <w:color w:val="0A0A0A"/>
          <w:sz w:val="22"/>
          <w:szCs w:val="22"/>
        </w:rPr>
        <w:t xml:space="preserve">n Kraków, with its registered office at: </w:t>
      </w:r>
      <w:proofErr w:type="spellStart"/>
      <w:r w:rsidRPr="00DF26C7">
        <w:rPr>
          <w:rFonts w:ascii="Times New Roman" w:hAnsi="Times New Roman" w:cs="Times New Roman"/>
          <w:color w:val="0A0A0A"/>
          <w:sz w:val="22"/>
          <w:szCs w:val="22"/>
        </w:rPr>
        <w:t>Aleja</w:t>
      </w:r>
      <w:proofErr w:type="spellEnd"/>
      <w:r w:rsidRPr="00DF26C7">
        <w:rPr>
          <w:rFonts w:ascii="Times New Roman" w:hAnsi="Times New Roman" w:cs="Times New Roman"/>
          <w:color w:val="0A0A0A"/>
          <w:sz w:val="22"/>
          <w:szCs w:val="22"/>
        </w:rPr>
        <w:t xml:space="preserve"> </w:t>
      </w:r>
      <w:proofErr w:type="spellStart"/>
      <w:r w:rsidRPr="00DF26C7">
        <w:rPr>
          <w:rFonts w:ascii="Times New Roman" w:hAnsi="Times New Roman" w:cs="Times New Roman"/>
          <w:color w:val="0A0A0A"/>
          <w:sz w:val="22"/>
          <w:szCs w:val="22"/>
        </w:rPr>
        <w:t>Mickiewicza</w:t>
      </w:r>
      <w:proofErr w:type="spellEnd"/>
      <w:r w:rsidRPr="00DF26C7">
        <w:rPr>
          <w:rFonts w:ascii="Times New Roman" w:hAnsi="Times New Roman" w:cs="Times New Roman"/>
          <w:color w:val="0A0A0A"/>
          <w:sz w:val="22"/>
          <w:szCs w:val="22"/>
        </w:rPr>
        <w:t xml:space="preserve"> 21, 31-120 Kraków, address e-mail:</w:t>
      </w:r>
      <w:hyperlink r:id="rId6" w:history="1">
        <w:r w:rsidRPr="00DF26C7">
          <w:rPr>
            <w:rFonts w:ascii="Times New Roman" w:hAnsi="Times New Roman" w:cs="Times New Roman"/>
            <w:color w:val="0A0A0A"/>
            <w:sz w:val="22"/>
            <w:szCs w:val="22"/>
          </w:rPr>
          <w:t xml:space="preserve"> </w:t>
        </w:r>
      </w:hyperlink>
      <w:hyperlink r:id="rId7" w:history="1">
        <w:r w:rsidRPr="00DF26C7">
          <w:rPr>
            <w:rFonts w:ascii="Times New Roman" w:hAnsi="Times New Roman" w:cs="Times New Roman"/>
            <w:color w:val="0000FF"/>
            <w:sz w:val="22"/>
            <w:szCs w:val="22"/>
          </w:rPr>
          <w:t>rector@urk.edu.pl</w:t>
        </w:r>
        <w:r w:rsidRPr="00DF26C7">
          <w:rPr>
            <w:rFonts w:ascii="Times New Roman" w:hAnsi="Times New Roman" w:cs="Times New Roman"/>
            <w:color w:val="0A0A0A"/>
            <w:sz w:val="22"/>
            <w:szCs w:val="22"/>
          </w:rPr>
          <w:t>.</w:t>
        </w:r>
      </w:hyperlink>
    </w:p>
    <w:p w14:paraId="107458A5" w14:textId="77777777" w:rsidR="00786914" w:rsidRPr="00DF26C7" w:rsidRDefault="00F8653A" w:rsidP="00DF26C7">
      <w:pPr>
        <w:spacing w:after="120"/>
        <w:ind w:left="426" w:hanging="426"/>
        <w:jc w:val="both"/>
        <w:rPr>
          <w:rFonts w:ascii="Times New Roman" w:hAnsi="Times New Roman" w:cs="Times New Roman"/>
          <w:sz w:val="22"/>
          <w:szCs w:val="22"/>
        </w:rPr>
      </w:pPr>
      <w:r w:rsidRPr="00DF26C7">
        <w:rPr>
          <w:rFonts w:ascii="Times New Roman" w:hAnsi="Times New Roman" w:cs="Times New Roman"/>
          <w:sz w:val="22"/>
          <w:szCs w:val="22"/>
        </w:rPr>
        <w:t>2.</w:t>
      </w:r>
      <w:r w:rsidRPr="00DF26C7">
        <w:rPr>
          <w:rFonts w:ascii="Times New Roman" w:hAnsi="Times New Roman" w:cs="Times New Roman"/>
          <w:sz w:val="22"/>
          <w:szCs w:val="22"/>
        </w:rPr>
        <w:tab/>
      </w:r>
      <w:r w:rsidRPr="00DF26C7">
        <w:rPr>
          <w:rFonts w:ascii="Times New Roman" w:hAnsi="Times New Roman" w:cs="Times New Roman"/>
          <w:color w:val="00000A"/>
          <w:sz w:val="22"/>
          <w:szCs w:val="22"/>
        </w:rPr>
        <w:t>The Controller has appointed a Data Protection Officer, who may be contacted using the e-mail address:</w:t>
      </w:r>
      <w:r w:rsidRPr="00DF26C7">
        <w:rPr>
          <w:rFonts w:ascii="Times New Roman" w:hAnsi="Times New Roman" w:cs="Times New Roman"/>
          <w:sz w:val="22"/>
          <w:szCs w:val="22"/>
        </w:rPr>
        <w:t xml:space="preserve"> </w:t>
      </w:r>
      <w:hyperlink r:id="rId8" w:history="1">
        <w:r w:rsidRPr="00DF26C7">
          <w:rPr>
            <w:rFonts w:ascii="Times New Roman" w:hAnsi="Times New Roman" w:cs="Times New Roman"/>
            <w:color w:val="0000FF"/>
            <w:sz w:val="22"/>
            <w:szCs w:val="22"/>
          </w:rPr>
          <w:t>iod@urk.edu.pl</w:t>
        </w:r>
      </w:hyperlink>
    </w:p>
    <w:p w14:paraId="107458A6" w14:textId="77777777" w:rsidR="00786914" w:rsidRPr="00DF26C7" w:rsidRDefault="00F8653A" w:rsidP="00DF26C7">
      <w:pPr>
        <w:spacing w:after="120"/>
        <w:ind w:left="426" w:hanging="426"/>
        <w:jc w:val="both"/>
        <w:rPr>
          <w:rFonts w:ascii="Times New Roman" w:hAnsi="Times New Roman" w:cs="Times New Roman"/>
          <w:sz w:val="22"/>
          <w:szCs w:val="22"/>
        </w:rPr>
      </w:pPr>
      <w:r w:rsidRPr="00DF26C7">
        <w:rPr>
          <w:rFonts w:ascii="Times New Roman" w:hAnsi="Times New Roman" w:cs="Times New Roman"/>
          <w:sz w:val="22"/>
          <w:szCs w:val="22"/>
        </w:rPr>
        <w:t>3.</w:t>
      </w:r>
      <w:r w:rsidRPr="00DF26C7">
        <w:rPr>
          <w:rFonts w:ascii="Times New Roman" w:hAnsi="Times New Roman" w:cs="Times New Roman"/>
          <w:sz w:val="22"/>
          <w:szCs w:val="22"/>
        </w:rPr>
        <w:tab/>
        <w:t>Your personal data will be processed for the purposes of:</w:t>
      </w:r>
    </w:p>
    <w:p w14:paraId="107458A7" w14:textId="08DCAC15" w:rsidR="00786914" w:rsidRPr="00DF26C7" w:rsidRDefault="00F8653A" w:rsidP="00DF26C7">
      <w:pPr>
        <w:spacing w:after="120"/>
        <w:ind w:left="702" w:hanging="276"/>
        <w:jc w:val="both"/>
        <w:rPr>
          <w:rFonts w:ascii="Times New Roman" w:hAnsi="Times New Roman" w:cs="Times New Roman"/>
          <w:sz w:val="22"/>
          <w:szCs w:val="22"/>
        </w:rPr>
      </w:pPr>
      <w:r w:rsidRPr="00DF26C7">
        <w:rPr>
          <w:rFonts w:ascii="Times New Roman" w:hAnsi="Times New Roman" w:cs="Times New Roman"/>
          <w:sz w:val="22"/>
          <w:szCs w:val="22"/>
        </w:rPr>
        <w:t>a)</w:t>
      </w:r>
      <w:r w:rsidR="00DF26C7">
        <w:rPr>
          <w:rFonts w:ascii="Times New Roman" w:hAnsi="Times New Roman" w:cs="Times New Roman"/>
          <w:sz w:val="22"/>
          <w:szCs w:val="22"/>
        </w:rPr>
        <w:tab/>
      </w:r>
      <w:r w:rsidRPr="00DF26C7">
        <w:rPr>
          <w:rFonts w:ascii="Times New Roman" w:hAnsi="Times New Roman" w:cs="Times New Roman"/>
          <w:sz w:val="22"/>
          <w:szCs w:val="22"/>
        </w:rPr>
        <w:t>organization and management of employees' work, occupational health and safety, calculation and payment of salaries (legal basis: Article 6 (1) (c), Article 9 (2) (b) GDPR, Labour Code),</w:t>
      </w:r>
    </w:p>
    <w:p w14:paraId="107458A8" w14:textId="14C25987" w:rsidR="00786914" w:rsidRPr="00DF26C7" w:rsidRDefault="00F8653A" w:rsidP="00DF26C7">
      <w:pPr>
        <w:spacing w:after="120"/>
        <w:ind w:left="702" w:hanging="276"/>
        <w:jc w:val="both"/>
        <w:rPr>
          <w:rFonts w:ascii="Times New Roman" w:hAnsi="Times New Roman" w:cs="Times New Roman"/>
          <w:sz w:val="22"/>
          <w:szCs w:val="22"/>
        </w:rPr>
      </w:pPr>
      <w:r w:rsidRPr="00DF26C7">
        <w:rPr>
          <w:rFonts w:ascii="Times New Roman" w:hAnsi="Times New Roman" w:cs="Times New Roman"/>
          <w:sz w:val="22"/>
          <w:szCs w:val="22"/>
        </w:rPr>
        <w:t xml:space="preserve">b) </w:t>
      </w:r>
      <w:r w:rsidR="00DF26C7">
        <w:rPr>
          <w:rFonts w:ascii="Times New Roman" w:hAnsi="Times New Roman" w:cs="Times New Roman"/>
          <w:sz w:val="22"/>
          <w:szCs w:val="22"/>
        </w:rPr>
        <w:tab/>
      </w:r>
      <w:r w:rsidRPr="00DF26C7">
        <w:rPr>
          <w:rFonts w:ascii="Times New Roman" w:hAnsi="Times New Roman" w:cs="Times New Roman"/>
          <w:sz w:val="22"/>
          <w:szCs w:val="22"/>
        </w:rPr>
        <w:t>keeping employee files (legal basis: Article 6 (1) (c) GDPR, Labour Code,  National Archival Resources and Archives Act, Regulation of the Minister of Family, Labour and Social Policy of 10 December 2018 on employee documentation),</w:t>
      </w:r>
    </w:p>
    <w:p w14:paraId="107458A9" w14:textId="7EF156D9" w:rsidR="00786914" w:rsidRPr="00DF26C7" w:rsidRDefault="00F8653A" w:rsidP="00DF26C7">
      <w:pPr>
        <w:spacing w:after="120"/>
        <w:ind w:left="702" w:hanging="276"/>
        <w:jc w:val="both"/>
        <w:rPr>
          <w:rFonts w:ascii="Times New Roman" w:hAnsi="Times New Roman" w:cs="Times New Roman"/>
          <w:sz w:val="22"/>
          <w:szCs w:val="22"/>
        </w:rPr>
      </w:pPr>
      <w:r w:rsidRPr="00DF26C7">
        <w:rPr>
          <w:rFonts w:ascii="Times New Roman" w:hAnsi="Times New Roman" w:cs="Times New Roman"/>
          <w:sz w:val="22"/>
          <w:szCs w:val="22"/>
        </w:rPr>
        <w:t xml:space="preserve">c) </w:t>
      </w:r>
      <w:r w:rsidR="00DF26C7">
        <w:rPr>
          <w:rFonts w:ascii="Times New Roman" w:hAnsi="Times New Roman" w:cs="Times New Roman"/>
          <w:sz w:val="22"/>
          <w:szCs w:val="22"/>
        </w:rPr>
        <w:tab/>
      </w:r>
      <w:r w:rsidRPr="00DF26C7">
        <w:rPr>
          <w:rFonts w:ascii="Times New Roman" w:hAnsi="Times New Roman" w:cs="Times New Roman"/>
          <w:sz w:val="22"/>
          <w:szCs w:val="22"/>
        </w:rPr>
        <w:t>performance of the Controller's obligations as a payer of retirement and disability pension contributions (legal basis: Article 6 (1) (c), Article 9 (2) (b) and (h) GDPR, Social Insurance Fund Pensions Act, Social Insurance System Act, Publicly Funded Healthcare Services Act),</w:t>
      </w:r>
    </w:p>
    <w:p w14:paraId="107458AA" w14:textId="0B9DB5A0" w:rsidR="00786914" w:rsidRPr="00DF26C7" w:rsidRDefault="00F8653A" w:rsidP="00DF26C7">
      <w:pPr>
        <w:spacing w:after="120"/>
        <w:ind w:left="702" w:hanging="276"/>
        <w:jc w:val="both"/>
        <w:rPr>
          <w:rFonts w:ascii="Times New Roman" w:hAnsi="Times New Roman" w:cs="Times New Roman"/>
          <w:sz w:val="22"/>
          <w:szCs w:val="22"/>
        </w:rPr>
      </w:pPr>
      <w:r w:rsidRPr="00DF26C7">
        <w:rPr>
          <w:rFonts w:ascii="Times New Roman" w:hAnsi="Times New Roman" w:cs="Times New Roman"/>
          <w:sz w:val="22"/>
          <w:szCs w:val="22"/>
        </w:rPr>
        <w:t xml:space="preserve">d) </w:t>
      </w:r>
      <w:r w:rsidR="00DF26C7">
        <w:rPr>
          <w:rFonts w:ascii="Times New Roman" w:hAnsi="Times New Roman" w:cs="Times New Roman"/>
          <w:sz w:val="22"/>
          <w:szCs w:val="22"/>
        </w:rPr>
        <w:tab/>
      </w:r>
      <w:r w:rsidRPr="00DF26C7">
        <w:rPr>
          <w:rFonts w:ascii="Times New Roman" w:hAnsi="Times New Roman" w:cs="Times New Roman"/>
          <w:sz w:val="22"/>
          <w:szCs w:val="22"/>
        </w:rPr>
        <w:t>performance of tax and accounting obligations (legal basis: Article 6 (1) (c) GDPR, Tax Ordinance, Personal Income Tax Act and other tax regulations),</w:t>
      </w:r>
    </w:p>
    <w:p w14:paraId="107458AB" w14:textId="3C4D7917" w:rsidR="00786914" w:rsidRPr="00DF26C7" w:rsidRDefault="00F8653A" w:rsidP="00DF26C7">
      <w:pPr>
        <w:spacing w:after="120"/>
        <w:ind w:left="702" w:hanging="276"/>
        <w:jc w:val="both"/>
        <w:rPr>
          <w:rFonts w:ascii="Times New Roman" w:hAnsi="Times New Roman" w:cs="Times New Roman"/>
          <w:sz w:val="22"/>
          <w:szCs w:val="22"/>
        </w:rPr>
      </w:pPr>
      <w:r w:rsidRPr="00DF26C7">
        <w:rPr>
          <w:rFonts w:ascii="Times New Roman" w:hAnsi="Times New Roman" w:cs="Times New Roman"/>
          <w:sz w:val="22"/>
          <w:szCs w:val="22"/>
        </w:rPr>
        <w:t xml:space="preserve">e) </w:t>
      </w:r>
      <w:r w:rsidR="00DF26C7">
        <w:rPr>
          <w:rFonts w:ascii="Times New Roman" w:hAnsi="Times New Roman" w:cs="Times New Roman"/>
          <w:sz w:val="22"/>
          <w:szCs w:val="22"/>
        </w:rPr>
        <w:tab/>
      </w:r>
      <w:r w:rsidRPr="00DF26C7">
        <w:rPr>
          <w:rFonts w:ascii="Times New Roman" w:hAnsi="Times New Roman" w:cs="Times New Roman"/>
          <w:sz w:val="22"/>
          <w:szCs w:val="22"/>
        </w:rPr>
        <w:t>ensuring your safety, protection of property or maintaining the confidentiality of information, the disclosure of which could expose the Controller to loss - through the use of video monitoring at the University and grounds around the University - pursuant to art. 22</w:t>
      </w:r>
      <w:r w:rsidRPr="00DF26C7">
        <w:rPr>
          <w:rFonts w:ascii="Times New Roman" w:hAnsi="Times New Roman" w:cs="Times New Roman"/>
          <w:sz w:val="22"/>
          <w:szCs w:val="22"/>
          <w:vertAlign w:val="superscript"/>
        </w:rPr>
        <w:t>2</w:t>
      </w:r>
      <w:r w:rsidRPr="00DF26C7">
        <w:rPr>
          <w:rFonts w:ascii="Times New Roman" w:hAnsi="Times New Roman" w:cs="Times New Roman"/>
          <w:sz w:val="22"/>
          <w:szCs w:val="22"/>
        </w:rPr>
        <w:t xml:space="preserve"> of the Labour Code and pursuant to Article 6 (1) (c), (e) GDPR,</w:t>
      </w:r>
    </w:p>
    <w:p w14:paraId="107458AC" w14:textId="032B4984" w:rsidR="00786914" w:rsidRPr="00DF26C7" w:rsidRDefault="00F8653A" w:rsidP="00DF26C7">
      <w:pPr>
        <w:spacing w:after="120"/>
        <w:ind w:left="702" w:hanging="276"/>
        <w:jc w:val="both"/>
        <w:rPr>
          <w:rFonts w:ascii="Times New Roman" w:hAnsi="Times New Roman" w:cs="Times New Roman"/>
          <w:sz w:val="22"/>
          <w:szCs w:val="22"/>
        </w:rPr>
      </w:pPr>
      <w:r w:rsidRPr="00DF26C7">
        <w:rPr>
          <w:rFonts w:ascii="Times New Roman" w:hAnsi="Times New Roman" w:cs="Times New Roman"/>
          <w:sz w:val="22"/>
          <w:szCs w:val="22"/>
        </w:rPr>
        <w:t xml:space="preserve">f) </w:t>
      </w:r>
      <w:r w:rsidR="00DF26C7">
        <w:rPr>
          <w:rFonts w:ascii="Times New Roman" w:hAnsi="Times New Roman" w:cs="Times New Roman"/>
          <w:sz w:val="22"/>
          <w:szCs w:val="22"/>
        </w:rPr>
        <w:tab/>
      </w:r>
      <w:r w:rsidRPr="00DF26C7">
        <w:rPr>
          <w:rFonts w:ascii="Times New Roman" w:hAnsi="Times New Roman" w:cs="Times New Roman"/>
          <w:sz w:val="22"/>
          <w:szCs w:val="22"/>
        </w:rPr>
        <w:t>possible participation in Employee Capital Schemes (PPK), collection of contributions, transfer of data to a financial institution, payment of benefits - as part of the performance of activities under the Employee Capital Schemes Act of 4 October 2018 (legal basis: Article 6 (1) (c) GDPR),</w:t>
      </w:r>
    </w:p>
    <w:p w14:paraId="107458AD" w14:textId="2EAFFE7B" w:rsidR="00786914" w:rsidRPr="00DF26C7" w:rsidRDefault="00F8653A" w:rsidP="00DF26C7">
      <w:pPr>
        <w:spacing w:after="120"/>
        <w:ind w:left="426"/>
        <w:jc w:val="both"/>
        <w:rPr>
          <w:rFonts w:ascii="Times New Roman" w:hAnsi="Times New Roman" w:cs="Times New Roman"/>
          <w:sz w:val="22"/>
          <w:szCs w:val="22"/>
        </w:rPr>
      </w:pPr>
      <w:r w:rsidRPr="00DF26C7">
        <w:rPr>
          <w:rFonts w:ascii="Times New Roman" w:hAnsi="Times New Roman" w:cs="Times New Roman"/>
          <w:sz w:val="22"/>
          <w:szCs w:val="22"/>
        </w:rPr>
        <w:t xml:space="preserve">g) </w:t>
      </w:r>
      <w:r w:rsidR="00DF26C7">
        <w:rPr>
          <w:rFonts w:ascii="Times New Roman" w:hAnsi="Times New Roman" w:cs="Times New Roman"/>
          <w:sz w:val="22"/>
          <w:szCs w:val="22"/>
        </w:rPr>
        <w:tab/>
      </w:r>
      <w:r w:rsidRPr="00DF26C7">
        <w:rPr>
          <w:rFonts w:ascii="Times New Roman" w:hAnsi="Times New Roman" w:cs="Times New Roman"/>
          <w:sz w:val="22"/>
          <w:szCs w:val="22"/>
        </w:rPr>
        <w:t>pursuing the Controller's legitimate interests regarding:</w:t>
      </w:r>
    </w:p>
    <w:p w14:paraId="107458AE" w14:textId="5CFCBEAC" w:rsidR="00786914" w:rsidRPr="00DF26C7" w:rsidRDefault="00F8653A" w:rsidP="00DF26C7">
      <w:pPr>
        <w:spacing w:after="120"/>
        <w:ind w:left="1410" w:hanging="708"/>
        <w:jc w:val="both"/>
        <w:rPr>
          <w:rFonts w:ascii="Times New Roman" w:hAnsi="Times New Roman" w:cs="Times New Roman"/>
          <w:sz w:val="22"/>
          <w:szCs w:val="22"/>
        </w:rPr>
      </w:pPr>
      <w:r w:rsidRPr="00DF26C7">
        <w:rPr>
          <w:rFonts w:ascii="Times New Roman" w:hAnsi="Times New Roman" w:cs="Times New Roman"/>
          <w:sz w:val="22"/>
          <w:szCs w:val="22"/>
        </w:rPr>
        <w:t>•</w:t>
      </w:r>
      <w:r w:rsidR="00DF26C7">
        <w:rPr>
          <w:rFonts w:ascii="Times New Roman" w:hAnsi="Times New Roman" w:cs="Times New Roman"/>
          <w:sz w:val="22"/>
          <w:szCs w:val="22"/>
        </w:rPr>
        <w:tab/>
      </w:r>
      <w:r w:rsidRPr="00DF26C7">
        <w:rPr>
          <w:rFonts w:ascii="Times New Roman" w:hAnsi="Times New Roman" w:cs="Times New Roman"/>
          <w:sz w:val="22"/>
          <w:szCs w:val="22"/>
        </w:rPr>
        <w:t>ensuring the physical security of buildings, premises and property of the employer and employees, including by ensuring the physical security of the employer's premises and keeping a log of the internal security service and the use of the room access control system - pursuant to Article 6 (1) (e) GDPR,</w:t>
      </w:r>
    </w:p>
    <w:p w14:paraId="107458AF" w14:textId="672BBE00" w:rsidR="00786914" w:rsidRPr="00DF26C7" w:rsidRDefault="00F8653A" w:rsidP="00DF26C7">
      <w:pPr>
        <w:spacing w:after="120"/>
        <w:ind w:left="1410" w:hanging="701"/>
        <w:jc w:val="both"/>
        <w:rPr>
          <w:rFonts w:ascii="Times New Roman" w:hAnsi="Times New Roman" w:cs="Times New Roman"/>
          <w:sz w:val="22"/>
          <w:szCs w:val="22"/>
        </w:rPr>
      </w:pPr>
      <w:r w:rsidRPr="00DF26C7">
        <w:rPr>
          <w:rFonts w:ascii="Times New Roman" w:hAnsi="Times New Roman" w:cs="Times New Roman"/>
          <w:sz w:val="22"/>
          <w:szCs w:val="22"/>
        </w:rPr>
        <w:t xml:space="preserve">• </w:t>
      </w:r>
      <w:r w:rsidR="00DF26C7">
        <w:rPr>
          <w:rFonts w:ascii="Times New Roman" w:hAnsi="Times New Roman" w:cs="Times New Roman"/>
          <w:sz w:val="22"/>
          <w:szCs w:val="22"/>
        </w:rPr>
        <w:tab/>
      </w:r>
      <w:r w:rsidRPr="00DF26C7">
        <w:rPr>
          <w:rFonts w:ascii="Times New Roman" w:hAnsi="Times New Roman" w:cs="Times New Roman"/>
          <w:sz w:val="22"/>
          <w:szCs w:val="22"/>
        </w:rPr>
        <w:t>sending marketing and information notices about the University's activities or about the organization of the teaching process - pursuant to Article 6 (1) (e) GDPR,</w:t>
      </w:r>
    </w:p>
    <w:p w14:paraId="107458B0" w14:textId="1424E6F6" w:rsidR="00786914" w:rsidRPr="00DF26C7" w:rsidRDefault="00F8653A" w:rsidP="00DF26C7">
      <w:pPr>
        <w:spacing w:after="120"/>
        <w:ind w:left="1410" w:hanging="701"/>
        <w:jc w:val="both"/>
        <w:rPr>
          <w:rFonts w:ascii="Times New Roman" w:hAnsi="Times New Roman" w:cs="Times New Roman"/>
          <w:sz w:val="22"/>
          <w:szCs w:val="22"/>
        </w:rPr>
      </w:pPr>
      <w:r w:rsidRPr="00DF26C7">
        <w:rPr>
          <w:rFonts w:ascii="Times New Roman" w:hAnsi="Times New Roman" w:cs="Times New Roman"/>
          <w:sz w:val="22"/>
          <w:szCs w:val="22"/>
        </w:rPr>
        <w:t xml:space="preserve">• </w:t>
      </w:r>
      <w:r w:rsidR="00DF26C7">
        <w:rPr>
          <w:rFonts w:ascii="Times New Roman" w:hAnsi="Times New Roman" w:cs="Times New Roman"/>
          <w:sz w:val="22"/>
          <w:szCs w:val="22"/>
        </w:rPr>
        <w:tab/>
      </w:r>
      <w:r w:rsidRPr="00DF26C7">
        <w:rPr>
          <w:rFonts w:ascii="Times New Roman" w:hAnsi="Times New Roman" w:cs="Times New Roman"/>
          <w:sz w:val="22"/>
          <w:szCs w:val="22"/>
        </w:rPr>
        <w:t>possible determination or pursuit of claims or defence against claims - pursuant to Article 6 (1) (f) GDPR,</w:t>
      </w:r>
    </w:p>
    <w:p w14:paraId="107458B1" w14:textId="175BC59B" w:rsidR="00786914" w:rsidRPr="00DF26C7" w:rsidRDefault="00F8653A" w:rsidP="00DF26C7">
      <w:pPr>
        <w:spacing w:after="120"/>
        <w:ind w:left="702" w:hanging="276"/>
        <w:jc w:val="both"/>
        <w:rPr>
          <w:rFonts w:ascii="Times New Roman" w:hAnsi="Times New Roman" w:cs="Times New Roman"/>
          <w:sz w:val="22"/>
          <w:szCs w:val="22"/>
        </w:rPr>
      </w:pPr>
      <w:r w:rsidRPr="00DF26C7">
        <w:rPr>
          <w:rFonts w:ascii="Times New Roman" w:hAnsi="Times New Roman" w:cs="Times New Roman"/>
          <w:sz w:val="22"/>
          <w:szCs w:val="22"/>
        </w:rPr>
        <w:t>h)</w:t>
      </w:r>
      <w:r w:rsidR="00DF26C7">
        <w:rPr>
          <w:rFonts w:ascii="Times New Roman" w:hAnsi="Times New Roman" w:cs="Times New Roman"/>
          <w:sz w:val="22"/>
          <w:szCs w:val="22"/>
        </w:rPr>
        <w:tab/>
      </w:r>
      <w:r w:rsidRPr="00DF26C7">
        <w:rPr>
          <w:rFonts w:ascii="Times New Roman" w:hAnsi="Times New Roman" w:cs="Times New Roman"/>
          <w:sz w:val="22"/>
          <w:szCs w:val="22"/>
        </w:rPr>
        <w:t xml:space="preserve">possible use of your image (in the form of photos or </w:t>
      </w:r>
      <w:r w:rsidR="003B66F4" w:rsidRPr="00DF26C7">
        <w:rPr>
          <w:rFonts w:ascii="Times New Roman" w:hAnsi="Times New Roman" w:cs="Times New Roman"/>
          <w:sz w:val="22"/>
          <w:szCs w:val="22"/>
        </w:rPr>
        <w:t>audio-visual</w:t>
      </w:r>
      <w:r w:rsidRPr="00DF26C7">
        <w:rPr>
          <w:rFonts w:ascii="Times New Roman" w:hAnsi="Times New Roman" w:cs="Times New Roman"/>
          <w:sz w:val="22"/>
          <w:szCs w:val="22"/>
        </w:rPr>
        <w:t xml:space="preserve"> materials) on the Controller's website and in social media - solely on the basis of your consent (legal basis: Article 6 (1) (a) GDPR).</w:t>
      </w:r>
    </w:p>
    <w:p w14:paraId="107458B2" w14:textId="77777777" w:rsidR="00786914" w:rsidRPr="00DF26C7" w:rsidRDefault="00F8653A" w:rsidP="00DF26C7">
      <w:pPr>
        <w:spacing w:after="120"/>
        <w:ind w:left="426" w:hanging="426"/>
        <w:jc w:val="both"/>
        <w:rPr>
          <w:rFonts w:ascii="Times New Roman" w:hAnsi="Times New Roman" w:cs="Times New Roman"/>
          <w:sz w:val="22"/>
          <w:szCs w:val="22"/>
        </w:rPr>
      </w:pPr>
      <w:r w:rsidRPr="00DF26C7">
        <w:rPr>
          <w:rFonts w:ascii="Times New Roman" w:hAnsi="Times New Roman" w:cs="Times New Roman"/>
          <w:sz w:val="22"/>
          <w:szCs w:val="22"/>
        </w:rPr>
        <w:t>4.</w:t>
      </w:r>
      <w:r w:rsidRPr="00DF26C7">
        <w:rPr>
          <w:rFonts w:ascii="Times New Roman" w:hAnsi="Times New Roman" w:cs="Times New Roman"/>
          <w:sz w:val="22"/>
          <w:szCs w:val="22"/>
        </w:rPr>
        <w:tab/>
        <w:t>Providing personal data to the extent required by the provisions of the Labour Code and other legal acts is obligatory. Providing personal data not required by law is voluntary, but necessary to achieve the purposes for which they were collected - without providing personal data, it will not be possible to achieve these purposes.</w:t>
      </w:r>
    </w:p>
    <w:p w14:paraId="107458B3" w14:textId="77777777" w:rsidR="00786914" w:rsidRPr="00DF26C7" w:rsidRDefault="00F8653A" w:rsidP="00DF26C7">
      <w:pPr>
        <w:spacing w:after="120"/>
        <w:ind w:left="426" w:hanging="426"/>
        <w:jc w:val="both"/>
        <w:rPr>
          <w:rFonts w:ascii="Times New Roman" w:hAnsi="Times New Roman" w:cs="Times New Roman"/>
          <w:sz w:val="22"/>
          <w:szCs w:val="22"/>
        </w:rPr>
      </w:pPr>
      <w:r w:rsidRPr="00DF26C7">
        <w:rPr>
          <w:rFonts w:ascii="Times New Roman" w:hAnsi="Times New Roman" w:cs="Times New Roman"/>
          <w:sz w:val="22"/>
          <w:szCs w:val="22"/>
        </w:rPr>
        <w:t>5.</w:t>
      </w:r>
      <w:r w:rsidRPr="00DF26C7">
        <w:rPr>
          <w:rFonts w:ascii="Times New Roman" w:hAnsi="Times New Roman" w:cs="Times New Roman"/>
          <w:sz w:val="22"/>
          <w:szCs w:val="22"/>
        </w:rPr>
        <w:tab/>
        <w:t xml:space="preserve">The recipients of your personal data will only be entities authorized under the law, including Polish </w:t>
      </w:r>
      <w:r w:rsidRPr="00DF26C7">
        <w:rPr>
          <w:rFonts w:ascii="Times New Roman" w:hAnsi="Times New Roman" w:cs="Times New Roman"/>
          <w:sz w:val="22"/>
          <w:szCs w:val="22"/>
        </w:rPr>
        <w:lastRenderedPageBreak/>
        <w:t>Social Security Institution, National Healthcare Fund, National Tax Administration, National Labour Inspectorate, labour offices and other state bodies.</w:t>
      </w:r>
    </w:p>
    <w:p w14:paraId="107458B4" w14:textId="77777777" w:rsidR="00786914" w:rsidRPr="00DF26C7" w:rsidRDefault="00F8653A" w:rsidP="00DF26C7">
      <w:pPr>
        <w:spacing w:after="120"/>
        <w:ind w:left="426" w:hanging="426"/>
        <w:jc w:val="both"/>
        <w:rPr>
          <w:rFonts w:ascii="Times New Roman" w:hAnsi="Times New Roman" w:cs="Times New Roman"/>
          <w:sz w:val="22"/>
          <w:szCs w:val="22"/>
        </w:rPr>
      </w:pPr>
      <w:r w:rsidRPr="00DF26C7">
        <w:rPr>
          <w:rFonts w:ascii="Times New Roman" w:hAnsi="Times New Roman" w:cs="Times New Roman"/>
          <w:sz w:val="22"/>
          <w:szCs w:val="22"/>
        </w:rPr>
        <w:t>6.</w:t>
      </w:r>
      <w:r w:rsidRPr="00DF26C7">
        <w:rPr>
          <w:rFonts w:ascii="Times New Roman" w:hAnsi="Times New Roman" w:cs="Times New Roman"/>
          <w:sz w:val="22"/>
          <w:szCs w:val="22"/>
        </w:rPr>
        <w:tab/>
        <w:t>Your data may be transferred to entities processing it at the request of the Controller, e.g. IT service providers, entities providing consulting services and other entities processing data for the purpose specified by the Controller - such entities process data only on the basis of an agreement with the Controller.</w:t>
      </w:r>
    </w:p>
    <w:p w14:paraId="107458B5" w14:textId="77777777" w:rsidR="00786914" w:rsidRPr="00DF26C7" w:rsidRDefault="00F8653A" w:rsidP="00DF26C7">
      <w:pPr>
        <w:spacing w:after="120"/>
        <w:ind w:left="426" w:hanging="426"/>
        <w:jc w:val="both"/>
        <w:rPr>
          <w:rFonts w:ascii="Times New Roman" w:hAnsi="Times New Roman" w:cs="Times New Roman"/>
          <w:sz w:val="22"/>
          <w:szCs w:val="22"/>
        </w:rPr>
      </w:pPr>
      <w:r w:rsidRPr="00DF26C7">
        <w:rPr>
          <w:rFonts w:ascii="Times New Roman" w:hAnsi="Times New Roman" w:cs="Times New Roman"/>
          <w:sz w:val="22"/>
          <w:szCs w:val="22"/>
        </w:rPr>
        <w:t>7.</w:t>
      </w:r>
      <w:r w:rsidRPr="00DF26C7">
        <w:rPr>
          <w:rFonts w:ascii="Times New Roman" w:hAnsi="Times New Roman" w:cs="Times New Roman"/>
          <w:sz w:val="22"/>
          <w:szCs w:val="22"/>
        </w:rPr>
        <w:tab/>
        <w:t>Your personal data will be stored for the period of:</w:t>
      </w:r>
    </w:p>
    <w:p w14:paraId="107458B6" w14:textId="6C8E7A47" w:rsidR="00786914" w:rsidRPr="00DF26C7" w:rsidRDefault="00F8653A" w:rsidP="00DF26C7">
      <w:pPr>
        <w:spacing w:after="120"/>
        <w:ind w:left="702" w:hanging="276"/>
        <w:jc w:val="both"/>
        <w:rPr>
          <w:rFonts w:ascii="Times New Roman" w:hAnsi="Times New Roman" w:cs="Times New Roman"/>
          <w:sz w:val="22"/>
          <w:szCs w:val="22"/>
        </w:rPr>
      </w:pPr>
      <w:r w:rsidRPr="00DF26C7">
        <w:rPr>
          <w:rFonts w:ascii="Times New Roman" w:hAnsi="Times New Roman" w:cs="Times New Roman"/>
          <w:sz w:val="22"/>
          <w:szCs w:val="22"/>
        </w:rPr>
        <w:t>1)</w:t>
      </w:r>
      <w:r w:rsidR="00DF26C7">
        <w:rPr>
          <w:rFonts w:ascii="Times New Roman" w:hAnsi="Times New Roman" w:cs="Times New Roman"/>
          <w:sz w:val="22"/>
          <w:szCs w:val="22"/>
        </w:rPr>
        <w:tab/>
      </w:r>
      <w:r w:rsidRPr="00DF26C7">
        <w:rPr>
          <w:rFonts w:ascii="Times New Roman" w:hAnsi="Times New Roman" w:cs="Times New Roman"/>
          <w:sz w:val="22"/>
          <w:szCs w:val="22"/>
        </w:rPr>
        <w:t>for tax and accounting purposes for a period of 5 years from the end of the calendar year in which the tax payment deadline expired,</w:t>
      </w:r>
    </w:p>
    <w:p w14:paraId="107458B7" w14:textId="3855E7E4" w:rsidR="00786914" w:rsidRPr="00DF26C7" w:rsidRDefault="00F8653A" w:rsidP="00AC069D">
      <w:pPr>
        <w:spacing w:after="120"/>
        <w:ind w:left="702" w:hanging="276"/>
        <w:jc w:val="both"/>
        <w:rPr>
          <w:rFonts w:ascii="Times New Roman" w:hAnsi="Times New Roman" w:cs="Times New Roman"/>
          <w:sz w:val="22"/>
          <w:szCs w:val="22"/>
        </w:rPr>
      </w:pPr>
      <w:r w:rsidRPr="00DF26C7">
        <w:rPr>
          <w:rFonts w:ascii="Times New Roman" w:hAnsi="Times New Roman" w:cs="Times New Roman"/>
          <w:sz w:val="22"/>
          <w:szCs w:val="22"/>
        </w:rPr>
        <w:t xml:space="preserve">2) </w:t>
      </w:r>
      <w:r w:rsidR="00AC069D">
        <w:rPr>
          <w:rFonts w:ascii="Times New Roman" w:hAnsi="Times New Roman" w:cs="Times New Roman"/>
          <w:sz w:val="22"/>
          <w:szCs w:val="22"/>
        </w:rPr>
        <w:tab/>
      </w:r>
      <w:r w:rsidRPr="00DF26C7">
        <w:rPr>
          <w:rFonts w:ascii="Times New Roman" w:hAnsi="Times New Roman" w:cs="Times New Roman"/>
          <w:sz w:val="22"/>
          <w:szCs w:val="22"/>
        </w:rPr>
        <w:t>for the period of employment, and then for the period required by law and internal procedures of the Controller. The retention period for data processed in the scope of personnel files of employees and the implementation of obligations towards the Social Insurance Institution may be 50 years or for persons employed after 1 January 2019 - 10 years, pursuant to Article 94 (9b) of the Labour Code and Article 125a (4)-(4b) of the Social Insurance Fund Retirement Pensions and Disability Pensions Act.</w:t>
      </w:r>
    </w:p>
    <w:p w14:paraId="107458B8" w14:textId="6669AF47" w:rsidR="00786914" w:rsidRPr="00DF26C7" w:rsidRDefault="00F8653A" w:rsidP="00DF26C7">
      <w:pPr>
        <w:spacing w:after="120"/>
        <w:ind w:left="709" w:hanging="276"/>
        <w:jc w:val="both"/>
        <w:rPr>
          <w:rFonts w:ascii="Times New Roman" w:hAnsi="Times New Roman" w:cs="Times New Roman"/>
          <w:sz w:val="22"/>
          <w:szCs w:val="22"/>
        </w:rPr>
      </w:pPr>
      <w:r w:rsidRPr="00DF26C7">
        <w:rPr>
          <w:rFonts w:ascii="Times New Roman" w:hAnsi="Times New Roman" w:cs="Times New Roman"/>
          <w:sz w:val="22"/>
          <w:szCs w:val="22"/>
        </w:rPr>
        <w:t xml:space="preserve">3) </w:t>
      </w:r>
      <w:r w:rsidR="00DF26C7">
        <w:rPr>
          <w:rFonts w:ascii="Times New Roman" w:hAnsi="Times New Roman" w:cs="Times New Roman"/>
          <w:sz w:val="22"/>
          <w:szCs w:val="22"/>
        </w:rPr>
        <w:tab/>
      </w:r>
      <w:r w:rsidRPr="00DF26C7">
        <w:rPr>
          <w:rFonts w:ascii="Times New Roman" w:hAnsi="Times New Roman" w:cs="Times New Roman"/>
          <w:sz w:val="22"/>
          <w:szCs w:val="22"/>
        </w:rPr>
        <w:t>for the purpose of possible pursuit of claims or defence against claims for a period of 3 years from the end of cooperation, and in the case of pending proceedings until its legally binding conclusion and until the claims are time-barred.</w:t>
      </w:r>
    </w:p>
    <w:p w14:paraId="107458B9" w14:textId="37D58EFE" w:rsidR="00786914" w:rsidRPr="00DF26C7" w:rsidRDefault="00F8653A" w:rsidP="00AC069D">
      <w:pPr>
        <w:spacing w:after="120"/>
        <w:ind w:left="702" w:hanging="276"/>
        <w:jc w:val="both"/>
        <w:rPr>
          <w:rFonts w:ascii="Times New Roman" w:hAnsi="Times New Roman" w:cs="Times New Roman"/>
          <w:sz w:val="22"/>
          <w:szCs w:val="22"/>
        </w:rPr>
      </w:pPr>
      <w:r w:rsidRPr="00DF26C7">
        <w:rPr>
          <w:rFonts w:ascii="Times New Roman" w:hAnsi="Times New Roman" w:cs="Times New Roman"/>
          <w:sz w:val="22"/>
          <w:szCs w:val="22"/>
        </w:rPr>
        <w:t xml:space="preserve">4) </w:t>
      </w:r>
      <w:r w:rsidR="00AC069D">
        <w:rPr>
          <w:rFonts w:ascii="Times New Roman" w:hAnsi="Times New Roman" w:cs="Times New Roman"/>
          <w:sz w:val="22"/>
          <w:szCs w:val="22"/>
        </w:rPr>
        <w:tab/>
      </w:r>
      <w:r w:rsidRPr="00DF26C7">
        <w:rPr>
          <w:rFonts w:ascii="Times New Roman" w:hAnsi="Times New Roman" w:cs="Times New Roman"/>
          <w:sz w:val="22"/>
          <w:szCs w:val="22"/>
        </w:rPr>
        <w:t>until the consent is withdrawn, if the processing is done on the basis of the consent granted to the Controller.</w:t>
      </w:r>
    </w:p>
    <w:p w14:paraId="107458BA" w14:textId="77777777" w:rsidR="00786914" w:rsidRPr="00DF26C7" w:rsidRDefault="00F8653A" w:rsidP="00DF26C7">
      <w:pPr>
        <w:spacing w:after="120"/>
        <w:ind w:left="426" w:hanging="426"/>
        <w:jc w:val="both"/>
        <w:rPr>
          <w:rFonts w:ascii="Times New Roman" w:hAnsi="Times New Roman" w:cs="Times New Roman"/>
          <w:sz w:val="22"/>
          <w:szCs w:val="22"/>
        </w:rPr>
      </w:pPr>
      <w:r w:rsidRPr="00DF26C7">
        <w:rPr>
          <w:rFonts w:ascii="Times New Roman" w:hAnsi="Times New Roman" w:cs="Times New Roman"/>
          <w:sz w:val="22"/>
          <w:szCs w:val="22"/>
        </w:rPr>
        <w:t>8.</w:t>
      </w:r>
      <w:r w:rsidRPr="00DF26C7">
        <w:rPr>
          <w:rFonts w:ascii="Times New Roman" w:hAnsi="Times New Roman" w:cs="Times New Roman"/>
          <w:sz w:val="22"/>
          <w:szCs w:val="22"/>
        </w:rPr>
        <w:tab/>
        <w:t>In connection with the processing of your personal data, you have the right to:</w:t>
      </w:r>
    </w:p>
    <w:p w14:paraId="107458BB" w14:textId="77777777" w:rsidR="00786914" w:rsidRPr="00DF26C7" w:rsidRDefault="00F8653A" w:rsidP="00AC069D">
      <w:pPr>
        <w:ind w:left="425"/>
        <w:jc w:val="both"/>
        <w:rPr>
          <w:rFonts w:ascii="Times New Roman" w:hAnsi="Times New Roman" w:cs="Times New Roman"/>
          <w:sz w:val="22"/>
          <w:szCs w:val="22"/>
        </w:rPr>
      </w:pPr>
      <w:r w:rsidRPr="00DF26C7">
        <w:rPr>
          <w:rFonts w:ascii="Times New Roman" w:hAnsi="Times New Roman" w:cs="Times New Roman"/>
          <w:sz w:val="22"/>
          <w:szCs w:val="22"/>
        </w:rPr>
        <w:t>1)</w:t>
      </w:r>
      <w:r w:rsidRPr="00DF26C7">
        <w:rPr>
          <w:rFonts w:ascii="Times New Roman" w:hAnsi="Times New Roman" w:cs="Times New Roman"/>
          <w:sz w:val="22"/>
          <w:szCs w:val="22"/>
        </w:rPr>
        <w:tab/>
        <w:t>Access your personal data content,</w:t>
      </w:r>
    </w:p>
    <w:p w14:paraId="107458BC" w14:textId="77777777" w:rsidR="00786914" w:rsidRPr="00DF26C7" w:rsidRDefault="00F8653A" w:rsidP="00AC069D">
      <w:pPr>
        <w:ind w:left="425"/>
        <w:jc w:val="both"/>
        <w:rPr>
          <w:rFonts w:ascii="Times New Roman" w:hAnsi="Times New Roman" w:cs="Times New Roman"/>
          <w:sz w:val="22"/>
          <w:szCs w:val="22"/>
        </w:rPr>
      </w:pPr>
      <w:r w:rsidRPr="00DF26C7">
        <w:rPr>
          <w:rFonts w:ascii="Times New Roman" w:hAnsi="Times New Roman" w:cs="Times New Roman"/>
          <w:sz w:val="22"/>
          <w:szCs w:val="22"/>
        </w:rPr>
        <w:t>2)</w:t>
      </w:r>
      <w:r w:rsidRPr="00DF26C7">
        <w:rPr>
          <w:rFonts w:ascii="Times New Roman" w:hAnsi="Times New Roman" w:cs="Times New Roman"/>
          <w:sz w:val="22"/>
          <w:szCs w:val="22"/>
        </w:rPr>
        <w:tab/>
        <w:t>Receive a copy of your personal data,</w:t>
      </w:r>
    </w:p>
    <w:p w14:paraId="107458BD" w14:textId="77777777" w:rsidR="00786914" w:rsidRPr="00DF26C7" w:rsidRDefault="00F8653A" w:rsidP="00AC069D">
      <w:pPr>
        <w:ind w:left="425"/>
        <w:jc w:val="both"/>
        <w:rPr>
          <w:rFonts w:ascii="Times New Roman" w:hAnsi="Times New Roman" w:cs="Times New Roman"/>
          <w:sz w:val="22"/>
          <w:szCs w:val="22"/>
        </w:rPr>
      </w:pPr>
      <w:r w:rsidRPr="00DF26C7">
        <w:rPr>
          <w:rFonts w:ascii="Times New Roman" w:hAnsi="Times New Roman" w:cs="Times New Roman"/>
          <w:sz w:val="22"/>
          <w:szCs w:val="22"/>
        </w:rPr>
        <w:t>3)</w:t>
      </w:r>
      <w:r w:rsidRPr="00DF26C7">
        <w:rPr>
          <w:rFonts w:ascii="Times New Roman" w:hAnsi="Times New Roman" w:cs="Times New Roman"/>
          <w:sz w:val="22"/>
          <w:szCs w:val="22"/>
        </w:rPr>
        <w:tab/>
        <w:t>Correct your personal data,</w:t>
      </w:r>
    </w:p>
    <w:p w14:paraId="107458BE" w14:textId="77777777" w:rsidR="00786914" w:rsidRPr="00DF26C7" w:rsidRDefault="00F8653A" w:rsidP="00AC069D">
      <w:pPr>
        <w:ind w:left="425"/>
        <w:jc w:val="both"/>
        <w:rPr>
          <w:rFonts w:ascii="Times New Roman" w:hAnsi="Times New Roman" w:cs="Times New Roman"/>
          <w:sz w:val="22"/>
          <w:szCs w:val="22"/>
        </w:rPr>
      </w:pPr>
      <w:r w:rsidRPr="00DF26C7">
        <w:rPr>
          <w:rFonts w:ascii="Times New Roman" w:hAnsi="Times New Roman" w:cs="Times New Roman"/>
          <w:sz w:val="22"/>
          <w:szCs w:val="22"/>
        </w:rPr>
        <w:t>4)</w:t>
      </w:r>
      <w:r w:rsidRPr="00DF26C7">
        <w:rPr>
          <w:rFonts w:ascii="Times New Roman" w:hAnsi="Times New Roman" w:cs="Times New Roman"/>
          <w:sz w:val="22"/>
          <w:szCs w:val="22"/>
        </w:rPr>
        <w:tab/>
        <w:t>Delete your personal data,</w:t>
      </w:r>
    </w:p>
    <w:p w14:paraId="107458BF" w14:textId="77777777" w:rsidR="00786914" w:rsidRPr="00DF26C7" w:rsidRDefault="00F8653A" w:rsidP="00AC069D">
      <w:pPr>
        <w:ind w:left="425"/>
        <w:jc w:val="both"/>
        <w:rPr>
          <w:rFonts w:ascii="Times New Roman" w:hAnsi="Times New Roman" w:cs="Times New Roman"/>
          <w:sz w:val="22"/>
          <w:szCs w:val="22"/>
        </w:rPr>
      </w:pPr>
      <w:r w:rsidRPr="00DF26C7">
        <w:rPr>
          <w:rFonts w:ascii="Times New Roman" w:hAnsi="Times New Roman" w:cs="Times New Roman"/>
          <w:sz w:val="22"/>
          <w:szCs w:val="22"/>
        </w:rPr>
        <w:t>5)</w:t>
      </w:r>
      <w:r w:rsidRPr="00DF26C7">
        <w:rPr>
          <w:rFonts w:ascii="Times New Roman" w:hAnsi="Times New Roman" w:cs="Times New Roman"/>
          <w:sz w:val="22"/>
          <w:szCs w:val="22"/>
        </w:rPr>
        <w:tab/>
        <w:t>Limit the processing of your personal data.</w:t>
      </w:r>
    </w:p>
    <w:p w14:paraId="107458C0" w14:textId="77777777" w:rsidR="00786914" w:rsidRPr="00DF26C7" w:rsidRDefault="00F8653A" w:rsidP="00AC069D">
      <w:pPr>
        <w:ind w:left="425"/>
        <w:jc w:val="both"/>
        <w:rPr>
          <w:rFonts w:ascii="Times New Roman" w:hAnsi="Times New Roman" w:cs="Times New Roman"/>
          <w:sz w:val="22"/>
          <w:szCs w:val="22"/>
        </w:rPr>
      </w:pPr>
      <w:r w:rsidRPr="00DF26C7">
        <w:rPr>
          <w:rFonts w:ascii="Times New Roman" w:hAnsi="Times New Roman" w:cs="Times New Roman"/>
          <w:sz w:val="22"/>
          <w:szCs w:val="22"/>
        </w:rPr>
        <w:t>6)</w:t>
      </w:r>
      <w:r w:rsidRPr="00DF26C7">
        <w:rPr>
          <w:rFonts w:ascii="Times New Roman" w:hAnsi="Times New Roman" w:cs="Times New Roman"/>
          <w:sz w:val="22"/>
          <w:szCs w:val="22"/>
        </w:rPr>
        <w:tab/>
        <w:t>Transfer your personal data,</w:t>
      </w:r>
    </w:p>
    <w:p w14:paraId="107458C1" w14:textId="77777777" w:rsidR="00786914" w:rsidRPr="00DF26C7" w:rsidRDefault="00F8653A" w:rsidP="00AC069D">
      <w:pPr>
        <w:ind w:left="425"/>
        <w:jc w:val="both"/>
        <w:rPr>
          <w:rFonts w:ascii="Times New Roman" w:hAnsi="Times New Roman" w:cs="Times New Roman"/>
          <w:sz w:val="22"/>
          <w:szCs w:val="22"/>
        </w:rPr>
      </w:pPr>
      <w:r w:rsidRPr="00DF26C7">
        <w:rPr>
          <w:rFonts w:ascii="Times New Roman" w:hAnsi="Times New Roman" w:cs="Times New Roman"/>
          <w:sz w:val="22"/>
          <w:szCs w:val="22"/>
        </w:rPr>
        <w:t>7)</w:t>
      </w:r>
      <w:r w:rsidRPr="00DF26C7">
        <w:rPr>
          <w:rFonts w:ascii="Times New Roman" w:hAnsi="Times New Roman" w:cs="Times New Roman"/>
          <w:sz w:val="22"/>
          <w:szCs w:val="22"/>
        </w:rPr>
        <w:tab/>
        <w:t>Object to the processing of personal data,</w:t>
      </w:r>
    </w:p>
    <w:p w14:paraId="107458C2" w14:textId="77777777" w:rsidR="00786914" w:rsidRPr="00DF26C7" w:rsidRDefault="00F8653A" w:rsidP="00AC069D">
      <w:pPr>
        <w:ind w:left="425"/>
        <w:jc w:val="both"/>
        <w:rPr>
          <w:rFonts w:ascii="Times New Roman" w:hAnsi="Times New Roman" w:cs="Times New Roman"/>
          <w:sz w:val="22"/>
          <w:szCs w:val="22"/>
        </w:rPr>
      </w:pPr>
      <w:r w:rsidRPr="00DF26C7">
        <w:rPr>
          <w:rFonts w:ascii="Times New Roman" w:hAnsi="Times New Roman" w:cs="Times New Roman"/>
          <w:sz w:val="22"/>
          <w:szCs w:val="22"/>
        </w:rPr>
        <w:t>8)</w:t>
      </w:r>
      <w:r w:rsidRPr="00DF26C7">
        <w:rPr>
          <w:rFonts w:ascii="Times New Roman" w:hAnsi="Times New Roman" w:cs="Times New Roman"/>
          <w:sz w:val="22"/>
          <w:szCs w:val="22"/>
        </w:rPr>
        <w:tab/>
        <w:t>Withdraw the consent to the processing of personal data at any time</w:t>
      </w:r>
    </w:p>
    <w:p w14:paraId="107458C3" w14:textId="77777777" w:rsidR="00786914" w:rsidRPr="00DF26C7" w:rsidRDefault="00F8653A" w:rsidP="00AC069D">
      <w:pPr>
        <w:spacing w:after="120"/>
        <w:ind w:left="425"/>
        <w:jc w:val="both"/>
        <w:rPr>
          <w:rFonts w:ascii="Times New Roman" w:hAnsi="Times New Roman" w:cs="Times New Roman"/>
          <w:sz w:val="22"/>
          <w:szCs w:val="22"/>
        </w:rPr>
      </w:pPr>
      <w:r w:rsidRPr="00DF26C7">
        <w:rPr>
          <w:rFonts w:ascii="Times New Roman" w:hAnsi="Times New Roman" w:cs="Times New Roman"/>
          <w:sz w:val="22"/>
          <w:szCs w:val="22"/>
        </w:rPr>
        <w:t>- in the cases and under the conditions set out in the GDPR. The rights listed in items 1-8 above can be exercised by contacting the Data Controller or the Data Protection Officer.</w:t>
      </w:r>
    </w:p>
    <w:p w14:paraId="107458C4" w14:textId="77777777" w:rsidR="00786914" w:rsidRPr="00DF26C7" w:rsidRDefault="00F8653A" w:rsidP="00DF26C7">
      <w:pPr>
        <w:spacing w:after="120"/>
        <w:ind w:left="426" w:hanging="426"/>
        <w:jc w:val="both"/>
        <w:rPr>
          <w:rFonts w:ascii="Times New Roman" w:hAnsi="Times New Roman" w:cs="Times New Roman"/>
          <w:sz w:val="22"/>
          <w:szCs w:val="22"/>
        </w:rPr>
      </w:pPr>
      <w:r w:rsidRPr="00DF26C7">
        <w:rPr>
          <w:rFonts w:ascii="Times New Roman" w:hAnsi="Times New Roman" w:cs="Times New Roman"/>
          <w:sz w:val="22"/>
          <w:szCs w:val="22"/>
        </w:rPr>
        <w:t>9.</w:t>
      </w:r>
      <w:r w:rsidRPr="00DF26C7">
        <w:rPr>
          <w:rFonts w:ascii="Times New Roman" w:hAnsi="Times New Roman" w:cs="Times New Roman"/>
          <w:sz w:val="22"/>
          <w:szCs w:val="22"/>
        </w:rPr>
        <w:tab/>
        <w:t>You have the right to lodge a complaint with the President of the Office for Personal Data Protection when it is justified that your personal data is processed by the Controller in breach of the provisions of GDPR.</w:t>
      </w:r>
    </w:p>
    <w:p w14:paraId="107458C5" w14:textId="77777777" w:rsidR="00786914" w:rsidRPr="00DF26C7" w:rsidRDefault="00F8653A" w:rsidP="00DF26C7">
      <w:pPr>
        <w:spacing w:after="120"/>
        <w:ind w:left="426" w:hanging="426"/>
        <w:jc w:val="both"/>
        <w:rPr>
          <w:rFonts w:ascii="Times New Roman" w:hAnsi="Times New Roman" w:cs="Times New Roman"/>
          <w:sz w:val="22"/>
          <w:szCs w:val="22"/>
        </w:rPr>
      </w:pPr>
      <w:r w:rsidRPr="00DF26C7">
        <w:rPr>
          <w:rFonts w:ascii="Times New Roman" w:hAnsi="Times New Roman" w:cs="Times New Roman"/>
          <w:sz w:val="22"/>
          <w:szCs w:val="22"/>
        </w:rPr>
        <w:t>10.</w:t>
      </w:r>
      <w:r w:rsidRPr="00DF26C7">
        <w:rPr>
          <w:rFonts w:ascii="Times New Roman" w:hAnsi="Times New Roman" w:cs="Times New Roman"/>
          <w:sz w:val="22"/>
          <w:szCs w:val="22"/>
        </w:rPr>
        <w:tab/>
        <w:t>Your personal data shall not be transferred to international organizations or third countries.</w:t>
      </w:r>
    </w:p>
    <w:p w14:paraId="55E7D868" w14:textId="77777777" w:rsidR="00AC069D" w:rsidRDefault="00AC069D" w:rsidP="00DF26C7">
      <w:pPr>
        <w:spacing w:after="120"/>
        <w:ind w:left="426" w:hanging="426"/>
        <w:jc w:val="both"/>
        <w:rPr>
          <w:rFonts w:ascii="Times New Roman" w:hAnsi="Times New Roman" w:cs="Times New Roman"/>
          <w:sz w:val="22"/>
          <w:szCs w:val="22"/>
        </w:rPr>
      </w:pPr>
    </w:p>
    <w:p w14:paraId="261D18D4" w14:textId="77777777" w:rsidR="00AC069D" w:rsidRDefault="00AC069D" w:rsidP="00AC069D">
      <w:pPr>
        <w:spacing w:after="120"/>
        <w:ind w:left="426" w:hanging="426"/>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73C3E14D" w14:textId="5BAD6589" w:rsidR="00AC069D" w:rsidRPr="00AC069D" w:rsidRDefault="00AC069D" w:rsidP="00AC069D">
      <w:pPr>
        <w:spacing w:after="120"/>
        <w:ind w:left="426" w:hanging="426"/>
        <w:jc w:val="right"/>
        <w:rPr>
          <w:rFonts w:ascii="Times New Roman" w:hAnsi="Times New Roman" w:cs="Times New Roman"/>
          <w:sz w:val="22"/>
          <w:szCs w:val="22"/>
          <w:u w:val="dotted"/>
        </w:rPr>
      </w:pPr>
      <w:r>
        <w:rPr>
          <w:rFonts w:ascii="Times New Roman" w:hAnsi="Times New Roman" w:cs="Times New Roman"/>
          <w:sz w:val="22"/>
          <w:szCs w:val="22"/>
        </w:rPr>
        <w:tab/>
      </w:r>
      <w:r w:rsidRPr="00AC069D">
        <w:rPr>
          <w:rFonts w:ascii="Times New Roman" w:hAnsi="Times New Roman" w:cs="Times New Roman"/>
          <w:sz w:val="22"/>
          <w:szCs w:val="22"/>
          <w:u w:val="dotted"/>
        </w:rPr>
        <w:tab/>
      </w:r>
      <w:r w:rsidRPr="00AC069D">
        <w:rPr>
          <w:rFonts w:ascii="Times New Roman" w:hAnsi="Times New Roman" w:cs="Times New Roman"/>
          <w:sz w:val="22"/>
          <w:szCs w:val="22"/>
          <w:u w:val="dotted"/>
        </w:rPr>
        <w:tab/>
      </w:r>
      <w:r w:rsidRPr="00AC069D">
        <w:rPr>
          <w:rFonts w:ascii="Times New Roman" w:hAnsi="Times New Roman" w:cs="Times New Roman"/>
          <w:sz w:val="22"/>
          <w:szCs w:val="22"/>
          <w:u w:val="dotted"/>
        </w:rPr>
        <w:tab/>
      </w:r>
      <w:r w:rsidRPr="00AC069D">
        <w:rPr>
          <w:rFonts w:ascii="Times New Roman" w:hAnsi="Times New Roman" w:cs="Times New Roman"/>
          <w:sz w:val="22"/>
          <w:szCs w:val="22"/>
          <w:u w:val="dotted"/>
        </w:rPr>
        <w:tab/>
      </w:r>
      <w:r w:rsidRPr="00AC069D">
        <w:rPr>
          <w:rFonts w:ascii="Times New Roman" w:hAnsi="Times New Roman" w:cs="Times New Roman"/>
          <w:sz w:val="22"/>
          <w:szCs w:val="22"/>
          <w:u w:val="dotted"/>
        </w:rPr>
        <w:tab/>
      </w:r>
    </w:p>
    <w:p w14:paraId="107458C6" w14:textId="3A65F063" w:rsidR="00786914" w:rsidRPr="00DF26C7" w:rsidRDefault="00F8653A" w:rsidP="00AC069D">
      <w:pPr>
        <w:spacing w:after="120"/>
        <w:ind w:left="426" w:hanging="426"/>
        <w:jc w:val="right"/>
        <w:rPr>
          <w:rFonts w:ascii="Times New Roman" w:hAnsi="Times New Roman" w:cs="Times New Roman"/>
          <w:sz w:val="22"/>
          <w:szCs w:val="22"/>
        </w:rPr>
      </w:pPr>
      <w:r w:rsidRPr="00DF26C7">
        <w:rPr>
          <w:rFonts w:ascii="Times New Roman" w:hAnsi="Times New Roman" w:cs="Times New Roman"/>
          <w:sz w:val="22"/>
          <w:szCs w:val="22"/>
        </w:rPr>
        <w:t>(date and signature of the employee)</w:t>
      </w:r>
    </w:p>
    <w:sectPr w:rsidR="00786914" w:rsidRPr="00DF26C7" w:rsidSect="00AC069D">
      <w:type w:val="continuous"/>
      <w:pgSz w:w="11909"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A53E3" w14:textId="77777777" w:rsidR="00100615" w:rsidRDefault="00100615">
      <w:r>
        <w:separator/>
      </w:r>
    </w:p>
  </w:endnote>
  <w:endnote w:type="continuationSeparator" w:id="0">
    <w:p w14:paraId="773DCD8E" w14:textId="77777777" w:rsidR="00100615" w:rsidRDefault="0010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84DEA" w14:textId="77777777" w:rsidR="00100615" w:rsidRDefault="00100615"/>
  </w:footnote>
  <w:footnote w:type="continuationSeparator" w:id="0">
    <w:p w14:paraId="1B540C9E" w14:textId="77777777" w:rsidR="00100615" w:rsidRDefault="0010061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14"/>
    <w:rsid w:val="00100615"/>
    <w:rsid w:val="003776A9"/>
    <w:rsid w:val="003B66F4"/>
    <w:rsid w:val="00786914"/>
    <w:rsid w:val="008A2BB7"/>
    <w:rsid w:val="00AC069D"/>
    <w:rsid w:val="00AE54B2"/>
    <w:rsid w:val="00B144E8"/>
    <w:rsid w:val="00DF26C7"/>
    <w:rsid w:val="00F865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58A1"/>
  <w15:docId w15:val="{72A83805-F1F5-4026-A08C-9D33837D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GB"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od@urk.edu.pl" TargetMode="External"/><Relationship Id="rId3" Type="http://schemas.openxmlformats.org/officeDocument/2006/relationships/webSettings" Target="webSettings.xml"/><Relationship Id="rId7" Type="http://schemas.openxmlformats.org/officeDocument/2006/relationships/hyperlink" Target="mailto:rector@urk.edu.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tor@urk.edu.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5310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Bialik Magdalena</dc:creator>
  <cp:keywords/>
  <cp:lastModifiedBy>mgr Magdalena Bialik</cp:lastModifiedBy>
  <cp:revision>2</cp:revision>
  <dcterms:created xsi:type="dcterms:W3CDTF">2022-06-23T10:39:00Z</dcterms:created>
  <dcterms:modified xsi:type="dcterms:W3CDTF">2022-06-23T10:39:00Z</dcterms:modified>
</cp:coreProperties>
</file>